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E64B80">
        <w:t>bis</w:t>
      </w:r>
      <w:r w:rsidRPr="00327997">
        <w:tab/>
      </w:r>
      <w:r w:rsidR="00790B99" w:rsidRPr="008666D5">
        <w:t>R1</w:t>
      </w:r>
      <w:r w:rsidR="00091557" w:rsidRPr="008666D5">
        <w:t>-</w:t>
      </w:r>
      <w:r w:rsidR="005F3025" w:rsidRPr="008666D5">
        <w:t>1</w:t>
      </w:r>
      <w:r w:rsidR="00A85C6C" w:rsidRPr="008666D5">
        <w:t>7</w:t>
      </w:r>
      <w:r w:rsidR="008666D5" w:rsidRPr="008666D5">
        <w:t>05647</w:t>
      </w:r>
    </w:p>
    <w:p w:rsidR="00E90E49" w:rsidRDefault="00E64B80" w:rsidP="00327997">
      <w:pPr>
        <w:pStyle w:val="3GPPHeader"/>
      </w:pPr>
      <w:r>
        <w:t>Spokane, WA, USA</w:t>
      </w:r>
      <w:r w:rsidR="0027144F" w:rsidRPr="009C6832">
        <w:t xml:space="preserve">, </w:t>
      </w:r>
      <w:r>
        <w:t>3</w:t>
      </w:r>
      <w:r>
        <w:rPr>
          <w:vertAlign w:val="superscript"/>
        </w:rPr>
        <w:t>rd</w:t>
      </w:r>
      <w:r w:rsidR="00A85C6C">
        <w:t xml:space="preserve"> </w:t>
      </w:r>
      <w:r w:rsidR="0027144F" w:rsidRPr="009C6832">
        <w:t xml:space="preserve">– </w:t>
      </w:r>
      <w:r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D17AB1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D17AB1" w:rsidRPr="00D17AB1">
        <w:rPr>
          <w:rFonts w:cs="Arial"/>
        </w:rPr>
        <w:t>Advanced CSI Codebook Subset Restriction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D17AB1">
        <w:t>7.1.4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  <w:bookmarkStart w:id="0" w:name="_GoBack"/>
      <w:bookmarkEnd w:id="0"/>
    </w:p>
    <w:p w:rsidR="00BF7642" w:rsidRDefault="00E64B80" w:rsidP="00BB4DF7">
      <w:pPr>
        <w:pStyle w:val="BodyText"/>
      </w:pPr>
      <w:r>
        <w:t xml:space="preserve">In </w:t>
      </w:r>
      <w:r w:rsidR="00D17AB1">
        <w:t xml:space="preserve">Rel-14 </w:t>
      </w:r>
      <w:proofErr w:type="spellStart"/>
      <w:r w:rsidR="00D17AB1">
        <w:t>eFD</w:t>
      </w:r>
      <w:proofErr w:type="spellEnd"/>
      <w:r w:rsidR="00D17AB1">
        <w:t xml:space="preserve">-MIMO, advanced CSI codebook has been introduced.  However, whether and how </w:t>
      </w:r>
      <w:r w:rsidR="004C22C3">
        <w:t xml:space="preserve">codebook subset restriction(CBSR) </w:t>
      </w:r>
      <w:r w:rsidR="00D17AB1">
        <w:t>is applicable to advanced CSI codebook was never formally discussed.  Given that codebook subset restriction is deemed necessary for Class A codebook applications, it make</w:t>
      </w:r>
      <w:r w:rsidR="00BB4DF7">
        <w:t>s</w:t>
      </w:r>
      <w:r w:rsidR="00D17AB1">
        <w:t xml:space="preserve"> sense to </w:t>
      </w:r>
      <w:r w:rsidR="00BB4DF7">
        <w:t xml:space="preserve">also </w:t>
      </w:r>
      <w:r w:rsidR="004C22C3">
        <w:t xml:space="preserve">support </w:t>
      </w:r>
      <w:r w:rsidR="00BB4DF7">
        <w:t xml:space="preserve">codebook </w:t>
      </w:r>
      <w:r w:rsidR="00D17AB1">
        <w:t xml:space="preserve">subset </w:t>
      </w:r>
      <w:r w:rsidR="00BB4DF7">
        <w:t>restriction (CBSR) in advanced CSI codebook.</w:t>
      </w:r>
      <w:r w:rsidR="00D17AB1">
        <w:t xml:space="preserve"> </w:t>
      </w:r>
    </w:p>
    <w:p w:rsidR="00477768" w:rsidRPr="00CE0424" w:rsidRDefault="00BF7642" w:rsidP="00BF7642">
      <w:pPr>
        <w:pStyle w:val="BodyText"/>
      </w:pPr>
      <w:r>
        <w:t>I</w:t>
      </w:r>
      <w:r w:rsidR="00BB4DF7">
        <w:t>n this contribution, we discuss some possible ways to apply CBSR to advanced CSI codebook.</w:t>
      </w:r>
    </w:p>
    <w:p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:rsidR="00BB4DF7" w:rsidRDefault="00BB4DF7" w:rsidP="00BB4DF7">
      <w:r>
        <w:t xml:space="preserve">In Rel-13 Class A codebook design for </w:t>
      </w:r>
      <w:r w:rsidR="004C22C3">
        <w:t xml:space="preserve">FD-MIMO, three levels of code book subset restrictions were introduced, i.e., CBSR related beams, W2 codewords, and ranks.  The beam level </w:t>
      </w:r>
      <w:r w:rsidR="008666D5">
        <w:t xml:space="preserve">(PMI1) </w:t>
      </w:r>
      <w:r w:rsidR="004C22C3">
        <w:t xml:space="preserve">restriction is useful for controlling inter-cell interference levels, </w:t>
      </w:r>
      <w:r w:rsidR="006C59CB">
        <w:t>particularly</w:t>
      </w:r>
      <w:r w:rsidR="004C22C3">
        <w:t xml:space="preserve"> in elevation direction under 3D UMi.  Advanced CSI aims for improved resolution of CSI feedback. It is also equally important to be able to control inter-cell interference at the same time. Using beam level CBSR is an effective way to achieve that. </w:t>
      </w:r>
    </w:p>
    <w:p w:rsidR="004C22C3" w:rsidRDefault="004C22C3" w:rsidP="004C22C3">
      <w:pPr>
        <w:pStyle w:val="Observation"/>
      </w:pPr>
      <w:bookmarkStart w:id="2" w:name="_Toc478166810"/>
      <w:r>
        <w:t xml:space="preserve">Controlling inter-cell interference is </w:t>
      </w:r>
      <w:r w:rsidR="006C59CB">
        <w:t>equally</w:t>
      </w:r>
      <w:r>
        <w:t xml:space="preserve"> </w:t>
      </w:r>
      <w:r w:rsidR="006C59CB">
        <w:t>important</w:t>
      </w:r>
      <w:r>
        <w:t xml:space="preserve"> when advanced CSI feedback is config</w:t>
      </w:r>
      <w:r w:rsidR="002E50E7">
        <w:t>ured.</w:t>
      </w:r>
      <w:bookmarkEnd w:id="2"/>
    </w:p>
    <w:p w:rsidR="004C22C3" w:rsidRDefault="002E50E7" w:rsidP="002E50E7">
      <w:pPr>
        <w:pStyle w:val="Proposal"/>
      </w:pPr>
      <w:bookmarkStart w:id="3" w:name="_Toc478159662"/>
      <w:bookmarkStart w:id="4" w:name="_Toc478159707"/>
      <w:bookmarkStart w:id="5" w:name="_Toc478166806"/>
      <w:bookmarkStart w:id="6" w:name="_Toc478166813"/>
      <w:r>
        <w:t>Beam level CBSR is also supported for advanced CSI feedback.</w:t>
      </w:r>
      <w:bookmarkEnd w:id="3"/>
      <w:bookmarkEnd w:id="4"/>
      <w:bookmarkEnd w:id="5"/>
      <w:bookmarkEnd w:id="6"/>
    </w:p>
    <w:p w:rsidR="002E50E7" w:rsidRDefault="002E50E7" w:rsidP="002E50E7">
      <w:r>
        <w:t>The next question is how to app</w:t>
      </w:r>
      <w:r w:rsidR="006C59CB">
        <w:t>l</w:t>
      </w:r>
      <w:r>
        <w:t xml:space="preserve">y </w:t>
      </w:r>
      <w:r w:rsidR="008666D5">
        <w:t>beam level CBSR for advanced CSI</w:t>
      </w:r>
      <w:r>
        <w:t xml:space="preserve"> codebook.   The whole purpose of beam level CBSR is to avoid DL transmissions in certain direction</w:t>
      </w:r>
      <w:r w:rsidR="008666D5">
        <w:t>s</w:t>
      </w:r>
      <w:r>
        <w:t xml:space="preserve"> to reduce interference to other cells.  In case of Class A code book, UE shall not use codewords in all ranks contain</w:t>
      </w:r>
      <w:r w:rsidR="006C59CB">
        <w:t>in</w:t>
      </w:r>
      <w:r>
        <w:t>g the beams which are restricted</w:t>
      </w:r>
      <w:r w:rsidR="00BB4E40">
        <w:t xml:space="preserve"> </w:t>
      </w:r>
      <w:r w:rsidR="008666D5">
        <w:t>(i.e.</w:t>
      </w:r>
      <w:r w:rsidR="00BB4E40">
        <w:t xml:space="preserve"> not available</w:t>
      </w:r>
      <w:r w:rsidR="008666D5">
        <w:t>)</w:t>
      </w:r>
      <w:r>
        <w:t xml:space="preserve">.  </w:t>
      </w:r>
      <w:r w:rsidR="00234099">
        <w:t>For a</w:t>
      </w:r>
      <w:r>
        <w:t xml:space="preserve">dvanced </w:t>
      </w:r>
      <w:r w:rsidR="008666D5">
        <w:t xml:space="preserve">CSI </w:t>
      </w:r>
      <w:r>
        <w:t>codebook, each codeword consists of two</w:t>
      </w:r>
      <w:r w:rsidR="00BB4E40">
        <w:t xml:space="preserve"> orthogonal</w:t>
      </w:r>
      <w:r>
        <w:t xml:space="preserve"> beams</w:t>
      </w:r>
      <w:r w:rsidR="00BB4E40">
        <w:t xml:space="preserve">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}</m:t>
        </m:r>
      </m:oMath>
      <w:r w:rsidR="00BB4E40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8666D5">
        <w:t xml:space="preserve"> is the primary beam with </w:t>
      </w:r>
      <w:r w:rsidR="00BB4E40">
        <w:t xml:space="preserve">higher power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. </m:t>
        </m:r>
      </m:oMath>
      <w:r w:rsidR="00BB4E40">
        <w:t xml:space="preserve">  There can be two possible UE behaviours:</w:t>
      </w:r>
    </w:p>
    <w:p w:rsidR="00234099" w:rsidRDefault="00234099" w:rsidP="002E50E7">
      <w:r w:rsidRPr="00234099">
        <w:rPr>
          <w:b/>
        </w:rPr>
        <w:t>Option 1:</w:t>
      </w:r>
      <w:r>
        <w:t xml:space="preserve">  When any of the two beam</w:t>
      </w:r>
      <w:r w:rsidR="00BB4E40">
        <w:t>s</w:t>
      </w:r>
      <w:r>
        <w:t xml:space="preserve">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}</m:t>
        </m:r>
      </m:oMath>
      <w:r w:rsidR="00BB4E40">
        <w:t xml:space="preserve"> </w:t>
      </w:r>
      <w:r>
        <w:t>in a codeword is a restricted beam, the codeword is not used in CSI feedback</w:t>
      </w:r>
    </w:p>
    <w:p w:rsidR="00234099" w:rsidRDefault="00234099" w:rsidP="002E50E7">
      <w:r w:rsidRPr="00234099">
        <w:rPr>
          <w:b/>
        </w:rPr>
        <w:t>Option 2:</w:t>
      </w:r>
      <w:r>
        <w:t xml:space="preserve">  When the primary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of a codeword is a restricted beam, the codeword is not used in CSI feedback. In the case that the second</w:t>
      </w:r>
      <w:proofErr w:type="spellStart"/>
      <w:r w:rsidR="00BB4E40">
        <w:t>ary</w:t>
      </w:r>
      <w:proofErr w:type="spellEnd"/>
      <w:r>
        <w:t xml:space="preserve">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BB4E40">
        <w:t xml:space="preserve"> </w:t>
      </w:r>
      <w:r>
        <w:t>is a restricted beam, zero power</w:t>
      </w:r>
      <w:r w:rsidR="00BB4E40">
        <w:t xml:space="preserve"> </w:t>
      </w:r>
      <w:r>
        <w:t xml:space="preserve">is fed back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.</w:t>
      </w:r>
    </w:p>
    <w:p w:rsidR="008666D5" w:rsidRDefault="008666D5" w:rsidP="008666D5">
      <w:r>
        <w:t xml:space="preserve">An example of the two options is shown in </w:t>
      </w:r>
      <w:r>
        <w:fldChar w:fldCharType="begin"/>
      </w:r>
      <w:r>
        <w:instrText xml:space="preserve"> REF _Ref478158814 \h </w:instrText>
      </w:r>
      <w:r>
        <w:fldChar w:fldCharType="separate"/>
      </w:r>
      <w:r w:rsidR="00C401C3">
        <w:t xml:space="preserve">Figure </w:t>
      </w:r>
      <w:r w:rsidR="00C401C3">
        <w:rPr>
          <w:noProof/>
        </w:rPr>
        <w:t>1</w:t>
      </w:r>
      <w:r>
        <w:fldChar w:fldCharType="end"/>
      </w:r>
      <w:r>
        <w:t xml:space="preserve"> with 2x2 port layouts, where beam 1 is the strongest beam and beams 2,3 and 4 are the candidates for the second beam in a beam pair. With beam restriction set for the beams in the middle two rows, in case of option 1, only beam pair {beam 1, beam 2} would be reported.   In case of option 2, the pair {beam 1, beam 3} or {beam 1, beam 4} could also be reported but with zero power feedback for beam 3 and beam 4.</w:t>
      </w:r>
    </w:p>
    <w:p w:rsidR="008666D5" w:rsidRDefault="008666D5" w:rsidP="008666D5">
      <w:r>
        <w:t>Both options would result in zero transmit power in the restr</w:t>
      </w:r>
      <w:r w:rsidR="006C59CB">
        <w:t>i</w:t>
      </w:r>
      <w:r>
        <w:t>cted beam directions. Option 1 only searches beams in the set of unrestricted beam and thus has a smaller number of beam to search, which can also result in slightly better channel estimation as a third beam could be selected to pair with the primary beam.  So Option 1 is preferred.</w:t>
      </w:r>
    </w:p>
    <w:p w:rsidR="008666D5" w:rsidRDefault="008666D5" w:rsidP="008666D5">
      <w:pPr>
        <w:pStyle w:val="Observation"/>
      </w:pPr>
      <w:bookmarkStart w:id="7" w:name="_Toc478166811"/>
      <w:r>
        <w:t>Both option 1 and option 2 lead to zer</w:t>
      </w:r>
      <w:r w:rsidR="006C59CB">
        <w:t>o transmit power in the directi</w:t>
      </w:r>
      <w:r>
        <w:t>ons of the restricted beam, but option 1 has less beams to search and may provide richer channel feedback.</w:t>
      </w:r>
      <w:bookmarkEnd w:id="7"/>
    </w:p>
    <w:p w:rsidR="008666D5" w:rsidRDefault="008666D5" w:rsidP="008666D5">
      <w:pPr>
        <w:pStyle w:val="Proposal"/>
      </w:pPr>
      <w:bookmarkStart w:id="8" w:name="_Toc478159663"/>
      <w:bookmarkStart w:id="9" w:name="_Toc478159708"/>
      <w:bookmarkStart w:id="10" w:name="_Toc478166807"/>
      <w:bookmarkStart w:id="11" w:name="_Toc478166814"/>
      <w:r>
        <w:t xml:space="preserve">Option 1 based UE behavior is used for CBSR, i.e., when any of the two beams </w:t>
      </w:r>
      <m:oMath>
        <m:r>
          <m:rPr>
            <m:sty m:val="bi"/>
          </m:rP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}</m:t>
        </m:r>
      </m:oMath>
      <w:r>
        <w:t xml:space="preserve"> in a codeword is a restricted beam, the codeword is not used in CSI feedback.</w:t>
      </w:r>
      <w:bookmarkEnd w:id="8"/>
      <w:bookmarkEnd w:id="9"/>
      <w:bookmarkEnd w:id="10"/>
      <w:bookmarkEnd w:id="11"/>
    </w:p>
    <w:p w:rsidR="008666D5" w:rsidRDefault="008666D5" w:rsidP="002E50E7"/>
    <w:p w:rsidR="00BB4E40" w:rsidRDefault="00C74DB3" w:rsidP="002E50E7">
      <w:r>
        <w:rPr>
          <w:noProof/>
          <w:lang w:val="en-US" w:eastAsia="en-US"/>
        </w:rPr>
        <w:lastRenderedPageBreak/>
        <mc:AlternateContent>
          <mc:Choice Requires="wpc">
            <w:drawing>
              <wp:inline distT="0" distB="0" distL="0" distR="0" wp14:anchorId="4066D91A" wp14:editId="44A3A25F">
                <wp:extent cx="5979761" cy="2794635"/>
                <wp:effectExtent l="0" t="0" r="0" b="0"/>
                <wp:docPr id="76" name="Canvas 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0" name="Oval 80"/>
                        <wps:cNvSpPr/>
                        <wps:spPr>
                          <a:xfrm>
                            <a:off x="3445763" y="1785237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Oval 3"/>
                        <wps:cNvSpPr/>
                        <wps:spPr>
                          <a:xfrm>
                            <a:off x="623112" y="371475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Oval 4"/>
                        <wps:cNvSpPr/>
                        <wps:spPr>
                          <a:xfrm>
                            <a:off x="623112" y="619125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Oval 5"/>
                        <wps:cNvSpPr/>
                        <wps:spPr>
                          <a:xfrm>
                            <a:off x="632637" y="876300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Oval 6"/>
                        <wps:cNvSpPr/>
                        <wps:spPr>
                          <a:xfrm>
                            <a:off x="632637" y="1123950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Oval 7"/>
                        <wps:cNvSpPr/>
                        <wps:spPr>
                          <a:xfrm>
                            <a:off x="632637" y="1367762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Oval 8"/>
                        <wps:cNvSpPr/>
                        <wps:spPr>
                          <a:xfrm>
                            <a:off x="632637" y="1615412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642162" y="187258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Oval 10"/>
                        <wps:cNvSpPr/>
                        <wps:spPr>
                          <a:xfrm>
                            <a:off x="642162" y="2120237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74DB3" w:rsidRPr="0053057E" w:rsidRDefault="00C74DB3" w:rsidP="00C74DB3">
                              <w:pPr>
                                <w:jc w:val="center"/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(1,1)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Oval 11"/>
                        <wps:cNvSpPr/>
                        <wps:spPr>
                          <a:xfrm>
                            <a:off x="870762" y="37687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Oval 12"/>
                        <wps:cNvSpPr/>
                        <wps:spPr>
                          <a:xfrm>
                            <a:off x="870762" y="62452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Oval 13"/>
                        <wps:cNvSpPr/>
                        <wps:spPr>
                          <a:xfrm>
                            <a:off x="880287" y="881702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/>
                        <wps:cNvSpPr/>
                        <wps:spPr>
                          <a:xfrm>
                            <a:off x="880287" y="1129352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Oval 15"/>
                        <wps:cNvSpPr/>
                        <wps:spPr>
                          <a:xfrm>
                            <a:off x="880287" y="1373164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"/>
                        <wps:cNvSpPr/>
                        <wps:spPr>
                          <a:xfrm>
                            <a:off x="880287" y="1620814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Oval 17"/>
                        <wps:cNvSpPr/>
                        <wps:spPr>
                          <a:xfrm>
                            <a:off x="889812" y="187798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Oval 18"/>
                        <wps:cNvSpPr/>
                        <wps:spPr>
                          <a:xfrm>
                            <a:off x="889812" y="212563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Oval 19"/>
                        <wps:cNvSpPr/>
                        <wps:spPr>
                          <a:xfrm>
                            <a:off x="1087136" y="37687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Oval 20"/>
                        <wps:cNvSpPr/>
                        <wps:spPr>
                          <a:xfrm>
                            <a:off x="1087136" y="62452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Oval 21"/>
                        <wps:cNvSpPr/>
                        <wps:spPr>
                          <a:xfrm>
                            <a:off x="1096661" y="881702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Oval 22"/>
                        <wps:cNvSpPr/>
                        <wps:spPr>
                          <a:xfrm>
                            <a:off x="1096661" y="1129352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Oval 23"/>
                        <wps:cNvSpPr/>
                        <wps:spPr>
                          <a:xfrm>
                            <a:off x="1096661" y="1373164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Oval 24"/>
                        <wps:cNvSpPr/>
                        <wps:spPr>
                          <a:xfrm>
                            <a:off x="1096661" y="1620814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Oval 25"/>
                        <wps:cNvSpPr/>
                        <wps:spPr>
                          <a:xfrm>
                            <a:off x="1106186" y="187798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Oval 26"/>
                        <wps:cNvSpPr/>
                        <wps:spPr>
                          <a:xfrm>
                            <a:off x="1106186" y="212563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Oval 27"/>
                        <wps:cNvSpPr/>
                        <wps:spPr>
                          <a:xfrm>
                            <a:off x="1334786" y="38227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Oval 28"/>
                        <wps:cNvSpPr/>
                        <wps:spPr>
                          <a:xfrm>
                            <a:off x="1334786" y="62992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Oval 29"/>
                        <wps:cNvSpPr/>
                        <wps:spPr>
                          <a:xfrm>
                            <a:off x="1344311" y="887104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Oval 30"/>
                        <wps:cNvSpPr/>
                        <wps:spPr>
                          <a:xfrm>
                            <a:off x="1344311" y="1134754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Oval 31"/>
                        <wps:cNvSpPr/>
                        <wps:spPr>
                          <a:xfrm>
                            <a:off x="1344311" y="1378566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Oval 32"/>
                        <wps:cNvSpPr/>
                        <wps:spPr>
                          <a:xfrm>
                            <a:off x="1344311" y="1626216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Oval 33"/>
                        <wps:cNvSpPr/>
                        <wps:spPr>
                          <a:xfrm>
                            <a:off x="1353836" y="188339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Oval 34"/>
                        <wps:cNvSpPr/>
                        <wps:spPr>
                          <a:xfrm>
                            <a:off x="1353836" y="213104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Oval 35"/>
                        <wps:cNvSpPr/>
                        <wps:spPr>
                          <a:xfrm>
                            <a:off x="1563386" y="37829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Oval 36"/>
                        <wps:cNvSpPr/>
                        <wps:spPr>
                          <a:xfrm>
                            <a:off x="1563386" y="62594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Oval 37"/>
                        <wps:cNvSpPr/>
                        <wps:spPr>
                          <a:xfrm>
                            <a:off x="1572911" y="883124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Oval 38"/>
                        <wps:cNvSpPr/>
                        <wps:spPr>
                          <a:xfrm>
                            <a:off x="1572911" y="1130774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Oval 39"/>
                        <wps:cNvSpPr/>
                        <wps:spPr>
                          <a:xfrm>
                            <a:off x="1572911" y="1374586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Oval 40"/>
                        <wps:cNvSpPr/>
                        <wps:spPr>
                          <a:xfrm>
                            <a:off x="1572911" y="1622236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Oval 41"/>
                        <wps:cNvSpPr/>
                        <wps:spPr>
                          <a:xfrm>
                            <a:off x="1582436" y="187941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Oval 42"/>
                        <wps:cNvSpPr/>
                        <wps:spPr>
                          <a:xfrm>
                            <a:off x="1582436" y="2127061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Oval 43"/>
                        <wps:cNvSpPr/>
                        <wps:spPr>
                          <a:xfrm>
                            <a:off x="1811036" y="38370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Oval 44"/>
                        <wps:cNvSpPr/>
                        <wps:spPr>
                          <a:xfrm>
                            <a:off x="1811036" y="63135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Oval 45"/>
                        <wps:cNvSpPr/>
                        <wps:spPr>
                          <a:xfrm>
                            <a:off x="1820561" y="888526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Oval 46"/>
                        <wps:cNvSpPr/>
                        <wps:spPr>
                          <a:xfrm>
                            <a:off x="1820561" y="1136176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Oval 47"/>
                        <wps:cNvSpPr/>
                        <wps:spPr>
                          <a:xfrm>
                            <a:off x="1820561" y="1379988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Oval 48"/>
                        <wps:cNvSpPr/>
                        <wps:spPr>
                          <a:xfrm>
                            <a:off x="1820561" y="1627638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Oval 49"/>
                        <wps:cNvSpPr/>
                        <wps:spPr>
                          <a:xfrm>
                            <a:off x="1830086" y="188481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Oval 50"/>
                        <wps:cNvSpPr/>
                        <wps:spPr>
                          <a:xfrm>
                            <a:off x="1830086" y="213246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Oval 51"/>
                        <wps:cNvSpPr/>
                        <wps:spPr>
                          <a:xfrm>
                            <a:off x="2027410" y="38370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Oval 52"/>
                        <wps:cNvSpPr/>
                        <wps:spPr>
                          <a:xfrm>
                            <a:off x="2027410" y="63135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Oval 53"/>
                        <wps:cNvSpPr/>
                        <wps:spPr>
                          <a:xfrm>
                            <a:off x="2036935" y="888526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Oval 54"/>
                        <wps:cNvSpPr/>
                        <wps:spPr>
                          <a:xfrm>
                            <a:off x="2036935" y="1136176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Oval 55"/>
                        <wps:cNvSpPr/>
                        <wps:spPr>
                          <a:xfrm>
                            <a:off x="2036935" y="1379988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Oval 56"/>
                        <wps:cNvSpPr/>
                        <wps:spPr>
                          <a:xfrm>
                            <a:off x="2036935" y="1627638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Oval 57"/>
                        <wps:cNvSpPr/>
                        <wps:spPr>
                          <a:xfrm>
                            <a:off x="2046460" y="188481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Oval 58"/>
                        <wps:cNvSpPr/>
                        <wps:spPr>
                          <a:xfrm>
                            <a:off x="2046460" y="213246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Oval 59"/>
                        <wps:cNvSpPr/>
                        <wps:spPr>
                          <a:xfrm>
                            <a:off x="2275060" y="38910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Oval 60"/>
                        <wps:cNvSpPr/>
                        <wps:spPr>
                          <a:xfrm>
                            <a:off x="2275060" y="63675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Oval 61"/>
                        <wps:cNvSpPr/>
                        <wps:spPr>
                          <a:xfrm>
                            <a:off x="2284585" y="893928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Oval 62"/>
                        <wps:cNvSpPr/>
                        <wps:spPr>
                          <a:xfrm>
                            <a:off x="2284585" y="1141578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Oval 63"/>
                        <wps:cNvSpPr/>
                        <wps:spPr>
                          <a:xfrm>
                            <a:off x="2284585" y="1385390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Oval 64"/>
                        <wps:cNvSpPr/>
                        <wps:spPr>
                          <a:xfrm>
                            <a:off x="2284585" y="1633040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Oval 65"/>
                        <wps:cNvSpPr/>
                        <wps:spPr>
                          <a:xfrm>
                            <a:off x="2294110" y="1890215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Oval 66"/>
                        <wps:cNvSpPr/>
                        <wps:spPr>
                          <a:xfrm>
                            <a:off x="2294110" y="2137865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Straight Connector 67"/>
                        <wps:cNvCnPr/>
                        <wps:spPr>
                          <a:xfrm>
                            <a:off x="594820" y="1132764"/>
                            <a:ext cx="2579427" cy="88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Connector 68"/>
                        <wps:cNvCnPr/>
                        <wps:spPr>
                          <a:xfrm>
                            <a:off x="615292" y="1624226"/>
                            <a:ext cx="2579427" cy="88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Text Box 69"/>
                        <wps:cNvSpPr txBox="1"/>
                        <wps:spPr>
                          <a:xfrm>
                            <a:off x="2522710" y="1155226"/>
                            <a:ext cx="746760" cy="5410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66D5" w:rsidRPr="008666D5" w:rsidRDefault="00C74DB3" w:rsidP="00C74DB3">
                              <w:pPr>
                                <w:rPr>
                                  <w:b/>
                                  <w:lang w:val="en-CA"/>
                                </w:rPr>
                              </w:pPr>
                              <w:r w:rsidRPr="008666D5">
                                <w:rPr>
                                  <w:b/>
                                  <w:lang w:val="en-CA"/>
                                </w:rPr>
                                <w:t>Restricted</w:t>
                              </w:r>
                              <w:r w:rsidR="008666D5" w:rsidRPr="008666D5">
                                <w:rPr>
                                  <w:b/>
                                  <w:lang w:val="en-CA"/>
                                </w:rPr>
                                <w:t xml:space="preserve"> </w:t>
                              </w:r>
                            </w:p>
                            <w:p w:rsidR="00C74DB3" w:rsidRPr="008666D5" w:rsidRDefault="00C74DB3" w:rsidP="00C74DB3">
                              <w:pPr>
                                <w:rPr>
                                  <w:b/>
                                  <w:lang w:val="en-CA"/>
                                </w:rPr>
                              </w:pPr>
                              <w:r w:rsidRPr="008666D5">
                                <w:rPr>
                                  <w:b/>
                                  <w:lang w:val="en-CA"/>
                                </w:rPr>
                                <w:t>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Text Box 70"/>
                        <wps:cNvSpPr txBox="1"/>
                        <wps:spPr>
                          <a:xfrm>
                            <a:off x="623061" y="1132764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 Box 71"/>
                        <wps:cNvSpPr txBox="1"/>
                        <wps:spPr>
                          <a:xfrm>
                            <a:off x="629411" y="2129051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 Box 72"/>
                        <wps:cNvSpPr txBox="1"/>
                        <wps:spPr>
                          <a:xfrm>
                            <a:off x="1563270" y="2142234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1560095" y="1152383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1344210" y="2511188"/>
                            <a:ext cx="51181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N1 =2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0" y="1303361"/>
                            <a:ext cx="51181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N2 =2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77"/>
                        <wps:cNvSpPr txBox="1"/>
                        <wps:spPr>
                          <a:xfrm>
                            <a:off x="3372086" y="413364"/>
                            <a:ext cx="2526030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 w:rsidRPr="008666D5">
                                <w:rPr>
                                  <w:b/>
                                  <w:lang w:val="en-CA"/>
                                </w:rPr>
                                <w:t>Option 1</w:t>
                              </w:r>
                              <w:r>
                                <w:rPr>
                                  <w:lang w:val="en-CA"/>
                                </w:rPr>
                                <w:t>:  only beam pair {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}</m:t>
                                </m:r>
                              </m:oMath>
                              <w:r>
                                <w:rPr>
                                  <w:lang w:val="en-CA"/>
                                </w:rPr>
                                <w:t xml:space="preserve"> is reported</w:t>
                              </w:r>
                            </w:p>
                            <w:p w:rsidR="00C74DB3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</w:p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78"/>
                        <wps:cNvSpPr txBox="1"/>
                        <wps:spPr>
                          <a:xfrm>
                            <a:off x="3380903" y="764493"/>
                            <a:ext cx="2562860" cy="815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 w:rsidRPr="008666D5">
                                <w:rPr>
                                  <w:b/>
                                  <w:lang w:val="en-CA"/>
                                </w:rPr>
                                <w:t>Option 2</w:t>
                              </w:r>
                              <w:r>
                                <w:rPr>
                                  <w:lang w:val="en-CA"/>
                                </w:rPr>
                                <w:t>:  one of three beam pairs is reported:</w:t>
                              </w:r>
                            </w:p>
                            <w:p w:rsidR="00C74DB3" w:rsidRDefault="00C74DB3" w:rsidP="00C74DB3">
                              <w:pPr>
                                <w:pStyle w:val="ListParagraph"/>
                                <w:numPr>
                                  <w:ilvl w:val="0"/>
                                  <w:numId w:val="15"/>
                                </w:numPr>
                                <w:rPr>
                                  <w:lang w:val="en-CA"/>
                                </w:rPr>
                              </w:pPr>
                              <w:r w:rsidRPr="00C74DB3">
                                <w:rPr>
                                  <w:lang w:val="en-CA"/>
                                </w:rPr>
                                <w:t>{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}</m:t>
                                </m:r>
                              </m:oMath>
                              <w:r w:rsidRPr="00C74DB3">
                                <w:rPr>
                                  <w:lang w:val="en-CA"/>
                                </w:rPr>
                                <w:t xml:space="preserve"> </w:t>
                              </w:r>
                            </w:p>
                            <w:p w:rsidR="00C74DB3" w:rsidRDefault="00C74DB3" w:rsidP="00C74DB3">
                              <w:pPr>
                                <w:pStyle w:val="ListParagraph"/>
                                <w:numPr>
                                  <w:ilvl w:val="0"/>
                                  <w:numId w:val="15"/>
                                </w:numPr>
                                <w:rPr>
                                  <w:lang w:val="en-CA"/>
                                </w:rPr>
                              </w:pPr>
                              <w:r w:rsidRPr="00C74DB3">
                                <w:rPr>
                                  <w:lang w:val="en-CA"/>
                                </w:rPr>
                                <w:t>{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}</m:t>
                                </m:r>
                              </m:oMath>
                              <w:r w:rsidRPr="00C74DB3">
                                <w:rPr>
                                  <w:lang w:val="en-CA"/>
                                </w:rPr>
                                <w:t xml:space="preserve"> with zero power for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3</m:t>
                                    </m:r>
                                  </m:sub>
                                </m:sSub>
                              </m:oMath>
                            </w:p>
                            <w:p w:rsidR="00C74DB3" w:rsidRPr="00C74DB3" w:rsidRDefault="00C74DB3" w:rsidP="00C74DB3">
                              <w:pPr>
                                <w:pStyle w:val="ListParagraph"/>
                                <w:numPr>
                                  <w:ilvl w:val="0"/>
                                  <w:numId w:val="15"/>
                                </w:numPr>
                                <w:rPr>
                                  <w:lang w:val="en-CA"/>
                                </w:rPr>
                              </w:pPr>
                              <w:r w:rsidRPr="00C74DB3">
                                <w:rPr>
                                  <w:lang w:val="en-CA"/>
                                </w:rPr>
                                <w:t>{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4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}</m:t>
                                </m:r>
                              </m:oMath>
                              <w:r w:rsidRPr="00C74DB3">
                                <w:rPr>
                                  <w:lang w:val="en-CA"/>
                                </w:rPr>
                                <w:t xml:space="preserve"> with zero power for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4</m:t>
                                    </m:r>
                                  </m:sub>
                                </m:sSub>
                              </m:oMath>
                            </w:p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 Box 79"/>
                        <wps:cNvSpPr txBox="1"/>
                        <wps:spPr>
                          <a:xfrm>
                            <a:off x="3445764" y="1785237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81"/>
                        <wps:cNvSpPr txBox="1"/>
                        <wps:spPr>
                          <a:xfrm>
                            <a:off x="3714298" y="1785237"/>
                            <a:ext cx="188214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Primary beam</w:t>
                              </w:r>
                              <w:r w:rsidR="008666D5">
                                <w:rPr>
                                  <w:lang w:val="en-CA"/>
                                </w:rPr>
                                <w:t xml:space="preserve"> with largest power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Oval 82"/>
                        <wps:cNvSpPr/>
                        <wps:spPr>
                          <a:xfrm>
                            <a:off x="3445763" y="2130059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83"/>
                        <wps:cNvSpPr txBox="1"/>
                        <wps:spPr>
                          <a:xfrm>
                            <a:off x="3750847" y="2150997"/>
                            <a:ext cx="209042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66D5" w:rsidRPr="0053057E" w:rsidRDefault="008666D5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beam candidates for the second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066D91A" id="Canvas 76" o:spid="_x0000_s1026" editas="canvas" style="width:470.85pt;height:220.05pt;mso-position-horizontal-relative:char;mso-position-vertical-relative:line" coordsize="59791,27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791;height:27946;visibility:visible;mso-wrap-style:square">
                  <v:fill o:detectmouseclick="t"/>
                  <v:path o:connecttype="none"/>
                </v:shape>
                <v:oval id="Oval 80" o:spid="_x0000_s1028" style="position:absolute;left:34457;top:1785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" fillcolor="#ffc000" strokecolor="#243f60 [1604]" strokeweight="2pt"/>
                <v:oval id="Oval 3" o:spid="_x0000_s1029" style="position:absolute;left:6231;top:371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" filled="f" strokecolor="#243f60 [1604]" strokeweight="2pt"/>
                <v:oval id="Oval 4" o:spid="_x0000_s1030" style="position:absolute;left:6231;top:619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" filled="f" strokecolor="#243f60 [1604]" strokeweight="2pt"/>
                <v:oval id="Oval 5" o:spid="_x0000_s1031" style="position:absolute;left:6326;top:876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" filled="f" strokecolor="#243f60 [1604]" strokeweight="2pt"/>
                <v:oval id="Oval 6" o:spid="_x0000_s1032" style="position:absolute;left:6326;top:1123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" fillcolor="#00b050" strokecolor="#243f60 [1604]" strokeweight="2pt"/>
                <v:oval id="Oval 7" o:spid="_x0000_s1033" style="position:absolute;left:6326;top:1367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" fillcolor="#548dd4 [1951]" strokecolor="#243f60 [1604]" strokeweight="2pt"/>
                <v:oval id="Oval 8" o:spid="_x0000_s1034" style="position:absolute;left:6326;top:1615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" filled="f" strokecolor="#243f60 [1604]" strokeweight="2pt"/>
                <v:oval id="Oval 9" o:spid="_x0000_s1035" style="position:absolute;left:6421;top:1872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" filled="f" strokecolor="#243f60 [1604]" strokeweight="2pt"/>
                <v:oval id="Oval 10" o:spid="_x0000_s1036" style="position:absolute;left:6421;top:2120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" fillcolor="#ffc000" strokecolor="#243f60 [1604]" strokeweight="2pt">
                  <v:textbox>
                    <w:txbxContent>
                      <w:p w:rsidR="00C74DB3" w:rsidRPr="0053057E" w:rsidRDefault="00C74DB3" w:rsidP="00C74DB3">
                        <w:pPr>
                          <w:jc w:val="center"/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(1,1)</w:t>
                        </w:r>
                      </w:p>
                    </w:txbxContent>
                  </v:textbox>
                </v:oval>
                <v:oval id="Oval 11" o:spid="_x0000_s1037" style="position:absolute;left:8707;top:376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" filled="f" strokecolor="#243f60 [1604]" strokeweight="2pt"/>
                <v:oval id="Oval 12" o:spid="_x0000_s1038" style="position:absolute;left:8707;top:624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" filled="f" strokecolor="#243f60 [1604]" strokeweight="2pt"/>
                <v:oval id="Oval 13" o:spid="_x0000_s1039" style="position:absolute;left:8802;top:881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" filled="f" strokecolor="#243f60 [1604]" strokeweight="2pt"/>
                <v:oval id="Oval 14" o:spid="_x0000_s1040" style="position:absolute;left:8802;top:1129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" fillcolor="#548dd4 [1951]" strokecolor="#243f60 [1604]" strokeweight="2pt"/>
                <v:oval id="Oval 15" o:spid="_x0000_s1041" style="position:absolute;left:8802;top:1373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" fillcolor="#548dd4 [1951]" strokecolor="#243f60 [1604]" strokeweight="2pt"/>
                <v:oval id="Oval 16" o:spid="_x0000_s1042" style="position:absolute;left:8802;top:1620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" filled="f" strokecolor="#243f60 [1604]" strokeweight="2pt"/>
                <v:oval id="Oval 17" o:spid="_x0000_s1043" style="position:absolute;left:8898;top:1877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" filled="f" strokecolor="#243f60 [1604]" strokeweight="2pt"/>
                <v:oval id="Oval 18" o:spid="_x0000_s1044" style="position:absolute;left:8898;top:21256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" filled="f" strokecolor="#243f60 [1604]" strokeweight="2pt"/>
                <v:oval id="Oval 19" o:spid="_x0000_s1045" style="position:absolute;left:10871;top:376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" filled="f" strokecolor="#243f60 [1604]" strokeweight="2pt"/>
                <v:oval id="Oval 20" o:spid="_x0000_s1046" style="position:absolute;left:10871;top:624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" filled="f" strokecolor="#243f60 [1604]" strokeweight="2pt"/>
                <v:oval id="Oval 21" o:spid="_x0000_s1047" style="position:absolute;left:10966;top:881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" filled="f" strokecolor="#243f60 [1604]" strokeweight="2pt"/>
                <v:oval id="Oval 22" o:spid="_x0000_s1048" style="position:absolute;left:10966;top:1129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" fillcolor="#548dd4 [1951]" strokecolor="#243f60 [1604]" strokeweight="2pt"/>
                <v:oval id="Oval 23" o:spid="_x0000_s1049" style="position:absolute;left:10966;top:1373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" fillcolor="#548dd4 [1951]" strokecolor="#243f60 [1604]" strokeweight="2pt"/>
                <v:oval id="Oval 24" o:spid="_x0000_s1050" style="position:absolute;left:10966;top:1620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" filled="f" strokecolor="#243f60 [1604]" strokeweight="2pt"/>
                <v:oval id="Oval 25" o:spid="_x0000_s1051" style="position:absolute;left:11061;top:1877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" filled="f" strokecolor="#243f60 [1604]" strokeweight="2pt"/>
                <v:oval id="Oval 26" o:spid="_x0000_s1052" style="position:absolute;left:11061;top:21256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" filled="f" strokecolor="#243f60 [1604]" strokeweight="2pt"/>
                <v:oval id="Oval 27" o:spid="_x0000_s1053" style="position:absolute;left:13347;top:382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" filled="f" strokecolor="#243f60 [1604]" strokeweight="2pt"/>
                <v:oval id="Oval 28" o:spid="_x0000_s1054" style="position:absolute;left:13347;top:629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" filled="f" strokecolor="#243f60 [1604]" strokeweight="2pt"/>
                <v:oval id="Oval 29" o:spid="_x0000_s1055" style="position:absolute;left:13443;top:887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" filled="f" strokecolor="#243f60 [1604]" strokeweight="2pt"/>
                <v:oval id="Oval 30" o:spid="_x0000_s1056" style="position:absolute;left:13443;top:1134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" fillcolor="#548dd4 [1951]" strokecolor="#243f60 [1604]" strokeweight="2pt"/>
                <v:oval id="Oval 31" o:spid="_x0000_s1057" style="position:absolute;left:13443;top:1378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" fillcolor="#548dd4 [1951]" strokecolor="#243f60 [1604]" strokeweight="2pt"/>
                <v:oval id="Oval 32" o:spid="_x0000_s1058" style="position:absolute;left:13443;top:1626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" filled="f" strokecolor="#243f60 [1604]" strokeweight="2pt"/>
                <v:oval id="Oval 33" o:spid="_x0000_s1059" style="position:absolute;left:13538;top:1883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" filled="f" strokecolor="#243f60 [1604]" strokeweight="2pt"/>
                <v:oval id="Oval 34" o:spid="_x0000_s1060" style="position:absolute;left:13538;top:21310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" filled="f" strokecolor="#243f60 [1604]" strokeweight="2pt"/>
                <v:oval id="Oval 35" o:spid="_x0000_s1061" style="position:absolute;left:15633;top:378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" filled="f" strokecolor="#243f60 [1604]" strokeweight="2pt"/>
                <v:oval id="Oval 36" o:spid="_x0000_s1062" style="position:absolute;left:15633;top:625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" filled="f" strokecolor="#243f60 [1604]" strokeweight="2pt"/>
                <v:oval id="Oval 37" o:spid="_x0000_s1063" style="position:absolute;left:15729;top:883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" filled="f" strokecolor="#243f60 [1604]" strokeweight="2pt"/>
                <v:oval id="Oval 38" o:spid="_x0000_s1064" style="position:absolute;left:15729;top:1130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" fillcolor="#00b050" strokecolor="#243f60 [1604]" strokeweight="2pt"/>
                <v:oval id="Oval 39" o:spid="_x0000_s1065" style="position:absolute;left:15729;top:1374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" fillcolor="#548dd4 [1951]" strokecolor="#243f60 [1604]" strokeweight="2pt"/>
                <v:oval id="Oval 40" o:spid="_x0000_s1066" style="position:absolute;left:15729;top:1622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" filled="f" strokecolor="#243f60 [1604]" strokeweight="2pt"/>
                <v:oval id="Oval 41" o:spid="_x0000_s1067" style="position:absolute;left:15824;top:1879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" filled="f" strokecolor="#243f60 [1604]" strokeweight="2pt"/>
                <v:oval id="Oval 42" o:spid="_x0000_s1068" style="position:absolute;left:15824;top:21270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" fillcolor="#00b050" strokecolor="#243f60 [1604]" strokeweight="2pt"/>
                <v:oval id="Oval 43" o:spid="_x0000_s1069" style="position:absolute;left:18110;top:383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" filled="f" strokecolor="#243f60 [1604]" strokeweight="2pt"/>
                <v:oval id="Oval 44" o:spid="_x0000_s1070" style="position:absolute;left:18110;top:631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" filled="f" strokecolor="#243f60 [1604]" strokeweight="2pt"/>
                <v:oval id="Oval 45" o:spid="_x0000_s1071" style="position:absolute;left:18205;top:888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" filled="f" strokecolor="#243f60 [1604]" strokeweight="2pt"/>
                <v:oval id="Oval 46" o:spid="_x0000_s1072" style="position:absolute;left:18205;top:1136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" fillcolor="#548dd4 [1951]" strokecolor="#243f60 [1604]" strokeweight="2pt"/>
                <v:oval id="Oval 47" o:spid="_x0000_s1073" style="position:absolute;left:18205;top:1379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" fillcolor="#548dd4 [1951]" strokecolor="#243f60 [1604]" strokeweight="2pt"/>
                <v:oval id="Oval 48" o:spid="_x0000_s1074" style="position:absolute;left:18205;top:16276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" filled="f" strokecolor="#243f60 [1604]" strokeweight="2pt"/>
                <v:oval id="Oval 49" o:spid="_x0000_s1075" style="position:absolute;left:18300;top:1884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" filled="f" strokecolor="#243f60 [1604]" strokeweight="2pt"/>
                <v:oval id="Oval 50" o:spid="_x0000_s1076" style="position:absolute;left:18300;top:2132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" filled="f" strokecolor="#243f60 [1604]" strokeweight="2pt"/>
                <v:oval id="Oval 51" o:spid="_x0000_s1077" style="position:absolute;left:20274;top:383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" filled="f" strokecolor="#243f60 [1604]" strokeweight="2pt"/>
                <v:oval id="Oval 52" o:spid="_x0000_s1078" style="position:absolute;left:20274;top:631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" filled="f" strokecolor="#243f60 [1604]" strokeweight="2pt"/>
                <v:oval id="Oval 53" o:spid="_x0000_s1079" style="position:absolute;left:20369;top:888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" filled="f" strokecolor="#243f60 [1604]" strokeweight="2pt"/>
                <v:oval id="Oval 54" o:spid="_x0000_s1080" style="position:absolute;left:20369;top:1136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" fillcolor="#548dd4 [1951]" strokecolor="#243f60 [1604]" strokeweight="2pt"/>
                <v:oval id="Oval 55" o:spid="_x0000_s1081" style="position:absolute;left:20369;top:1379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" fillcolor="#548dd4 [1951]" strokecolor="#243f60 [1604]" strokeweight="2pt"/>
                <v:oval id="Oval 56" o:spid="_x0000_s1082" style="position:absolute;left:20369;top:16276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" filled="f" strokecolor="#243f60 [1604]" strokeweight="2pt"/>
                <v:oval id="Oval 57" o:spid="_x0000_s1083" style="position:absolute;left:20464;top:1884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" filled="f" strokecolor="#243f60 [1604]" strokeweight="2pt"/>
                <v:oval id="Oval 58" o:spid="_x0000_s1084" style="position:absolute;left:20464;top:2132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" filled="f" strokecolor="#243f60 [1604]" strokeweight="2pt"/>
                <v:oval id="Oval 59" o:spid="_x0000_s1085" style="position:absolute;left:22750;top:389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" filled="f" strokecolor="#243f60 [1604]" strokeweight="2pt"/>
                <v:oval id="Oval 60" o:spid="_x0000_s1086" style="position:absolute;left:22750;top:636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" filled="f" strokecolor="#243f60 [1604]" strokeweight="2pt"/>
                <v:oval id="Oval 61" o:spid="_x0000_s1087" style="position:absolute;left:22845;top:893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" filled="f" strokecolor="#243f60 [1604]" strokeweight="2pt"/>
                <v:oval id="Oval 62" o:spid="_x0000_s1088" style="position:absolute;left:22845;top:1141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" fillcolor="#548dd4 [1951]" strokecolor="#243f60 [1604]" strokeweight="2pt"/>
                <v:oval id="Oval 63" o:spid="_x0000_s1089" style="position:absolute;left:22845;top:1385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" fillcolor="#548dd4 [1951]" strokecolor="#243f60 [1604]" strokeweight="2pt"/>
                <v:oval id="Oval 64" o:spid="_x0000_s1090" style="position:absolute;left:22845;top:16330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" filled="f" strokecolor="#243f60 [1604]" strokeweight="2pt"/>
                <v:oval id="Oval 65" o:spid="_x0000_s1091" style="position:absolute;left:22941;top:1890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" filled="f" strokecolor="#243f60 [1604]" strokeweight="2pt"/>
                <v:oval id="Oval 66" o:spid="_x0000_s1092" style="position:absolute;left:22941;top:2137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" filled="f" strokecolor="#243f60 [1604]" strokeweight="2pt"/>
                <v:line id="Straight Connector 67" o:spid="_x0000_s1093" style="position:absolute;visibility:visible;mso-wrap-style:square" from="5948,11327" to="31742,11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" strokecolor="red" strokeweight="1.5pt"/>
                <v:line id="Straight Connector 68" o:spid="_x0000_s1094" style="position:absolute;visibility:visible;mso-wrap-style:square" from="6152,16242" to="31947,1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" strokecolor="red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9" o:spid="_x0000_s1095" type="#_x0000_t202" style="position:absolute;left:25227;top:11552;width:7467;height:54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" filled="f" stroked="f" strokeweight=".5pt">
                  <v:textbox>
                    <w:txbxContent>
                      <w:p w:rsidR="008666D5" w:rsidRPr="008666D5" w:rsidRDefault="00C74DB3" w:rsidP="00C74DB3">
                        <w:pPr>
                          <w:rPr>
                            <w:b/>
                            <w:lang w:val="en-CA"/>
                          </w:rPr>
                        </w:pPr>
                        <w:r w:rsidRPr="008666D5">
                          <w:rPr>
                            <w:b/>
                            <w:lang w:val="en-CA"/>
                          </w:rPr>
                          <w:t>Restricted</w:t>
                        </w:r>
                        <w:r w:rsidR="008666D5" w:rsidRPr="008666D5">
                          <w:rPr>
                            <w:b/>
                            <w:lang w:val="en-CA"/>
                          </w:rPr>
                          <w:t xml:space="preserve"> </w:t>
                        </w:r>
                      </w:p>
                      <w:p w:rsidR="00C74DB3" w:rsidRPr="008666D5" w:rsidRDefault="00C74DB3" w:rsidP="00C74DB3">
                        <w:pPr>
                          <w:rPr>
                            <w:b/>
                            <w:lang w:val="en-CA"/>
                          </w:rPr>
                        </w:pPr>
                        <w:r w:rsidRPr="008666D5">
                          <w:rPr>
                            <w:b/>
                            <w:lang w:val="en-CA"/>
                          </w:rPr>
                          <w:t>beams</w:t>
                        </w:r>
                      </w:p>
                    </w:txbxContent>
                  </v:textbox>
                </v:shape>
                <v:shape id="Text Box 70" o:spid="_x0000_s1096" type="#_x0000_t202" style="position:absolute;left:6230;top:11327;width:253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4</w:t>
                        </w:r>
                      </w:p>
                    </w:txbxContent>
                  </v:textbox>
                </v:shape>
                <v:shape id="Text Box 71" o:spid="_x0000_s1097" type="#_x0000_t202" style="position:absolute;left:6294;top:21290;width:2533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1</w:t>
                        </w:r>
                      </w:p>
                    </w:txbxContent>
                  </v:textbox>
                </v:shape>
                <v:shape id="Text Box 72" o:spid="_x0000_s1098" type="#_x0000_t202" style="position:absolute;left:15632;top:21422;width:253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2</w:t>
                        </w:r>
                      </w:p>
                    </w:txbxContent>
                  </v:textbox>
                </v:shape>
                <v:shape id="Text Box 73" o:spid="_x0000_s1099" type="#_x0000_t202" style="position:absolute;left:15600;top:11523;width:253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5vkxQAAANsAAAAPAAAAZHJzL2Rvd25yZXYueG1sRI9BawIx&#10;FITvBf9DeIVeRLNWsG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Bwi5vkxQAAANsAAAAP&#10;AAAAAAAAAAAAAAAAAAcCAABkcnMvZG93bnJldi54bWxQSwUGAAAAAAMAAwC3AAAA+Q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3</w:t>
                        </w:r>
                      </w:p>
                    </w:txbxContent>
                  </v:textbox>
                </v:shape>
                <v:shape id="Text Box 74" o:spid="_x0000_s1100" type="#_x0000_t202" style="position:absolute;left:13442;top:25111;width:5118;height:25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gOQxQAAANsAAAAPAAAAZHJzL2Rvd25yZXYueG1sRI9BawIx&#10;FITvBf9DeIVeRLMWsW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D/YgOQxQAAANsAAAAP&#10;AAAAAAAAAAAAAAAAAAcCAABkcnMvZG93bnJldi54bWxQSwUGAAAAAAMAAwC3AAAA+Q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N1 =2</w:t>
                        </w:r>
                      </w:p>
                    </w:txbxContent>
                  </v:textbox>
                </v:shape>
                <v:shape id="Text Box 75" o:spid="_x0000_s1101" type="#_x0000_t202" style="position:absolute;top:13033;width:5118;height:25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qYLxQAAANsAAAAPAAAAZHJzL2Rvd25yZXYueG1sRI9BawIx&#10;FITvBf9DeIVeRLMWtG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CQLqYLxQAAANsAAAAP&#10;AAAAAAAAAAAAAAAAAAcCAABkcnMvZG93bnJldi54bWxQSwUGAAAAAAMAAwC3AAAA+Q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N2 =2</w:t>
                        </w:r>
                      </w:p>
                    </w:txbxContent>
                  </v:textbox>
                </v:shape>
                <v:shape id="Text Box 77" o:spid="_x0000_s1102" type="#_x0000_t202" style="position:absolute;left:33720;top:4133;width:25261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" filled="f" stroked="f" strokeweight=".5pt">
                  <v:textbox>
                    <w:txbxContent>
                      <w:p w:rsidR="00C74DB3" w:rsidRDefault="00C74DB3" w:rsidP="00C74DB3">
                        <w:pPr>
                          <w:rPr>
                            <w:lang w:val="en-CA"/>
                          </w:rPr>
                        </w:pPr>
                        <w:r w:rsidRPr="008666D5">
                          <w:rPr>
                            <w:b/>
                            <w:lang w:val="en-CA"/>
                          </w:rPr>
                          <w:t>Option 1</w:t>
                        </w:r>
                        <w:r>
                          <w:rPr>
                            <w:lang w:val="en-CA"/>
                          </w:rPr>
                          <w:t>:  only beam pair {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}</m:t>
                          </m:r>
                        </m:oMath>
                        <w:r>
                          <w:rPr>
                            <w:lang w:val="en-CA"/>
                          </w:rPr>
                          <w:t xml:space="preserve"> is reported</w:t>
                        </w:r>
                      </w:p>
                      <w:p w:rsidR="00C74DB3" w:rsidRDefault="00C74DB3" w:rsidP="00C74DB3">
                        <w:pPr>
                          <w:rPr>
                            <w:lang w:val="en-CA"/>
                          </w:rPr>
                        </w:pPr>
                      </w:p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</w:p>
                    </w:txbxContent>
                  </v:textbox>
                </v:shape>
                <v:shape id="Text Box 78" o:spid="_x0000_s1103" type="#_x0000_t202" style="position:absolute;left:33809;top:7644;width:25628;height:81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" filled="f" stroked="f" strokeweight=".5pt">
                  <v:textbox>
                    <w:txbxContent>
                      <w:p w:rsidR="00C74DB3" w:rsidRDefault="00C74DB3" w:rsidP="00C74DB3">
                        <w:pPr>
                          <w:rPr>
                            <w:lang w:val="en-CA"/>
                          </w:rPr>
                        </w:pPr>
                        <w:r w:rsidRPr="008666D5">
                          <w:rPr>
                            <w:b/>
                            <w:lang w:val="en-CA"/>
                          </w:rPr>
                          <w:t>Option 2</w:t>
                        </w:r>
                        <w:r>
                          <w:rPr>
                            <w:lang w:val="en-CA"/>
                          </w:rPr>
                          <w:t>:  one of three beam pairs is reported:</w:t>
                        </w:r>
                      </w:p>
                      <w:p w:rsidR="00C74DB3" w:rsidRDefault="00C74DB3" w:rsidP="00C74DB3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lang w:val="en-CA"/>
                          </w:rPr>
                        </w:pPr>
                        <w:r w:rsidRPr="00C74DB3">
                          <w:rPr>
                            <w:lang w:val="en-CA"/>
                          </w:rPr>
                          <w:t>{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}</m:t>
                          </m:r>
                        </m:oMath>
                        <w:r w:rsidRPr="00C74DB3">
                          <w:rPr>
                            <w:lang w:val="en-CA"/>
                          </w:rPr>
                          <w:t xml:space="preserve"> </w:t>
                        </w:r>
                      </w:p>
                      <w:p w:rsidR="00C74DB3" w:rsidRDefault="00C74DB3" w:rsidP="00C74DB3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lang w:val="en-CA"/>
                          </w:rPr>
                        </w:pPr>
                        <w:r w:rsidRPr="00C74DB3">
                          <w:rPr>
                            <w:lang w:val="en-CA"/>
                          </w:rPr>
                          <w:t>{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}</m:t>
                          </m:r>
                        </m:oMath>
                        <w:r w:rsidRPr="00C74DB3">
                          <w:rPr>
                            <w:lang w:val="en-CA"/>
                          </w:rPr>
                          <w:t xml:space="preserve"> with zero power for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3</m:t>
                              </m:r>
                            </m:sub>
                          </m:sSub>
                        </m:oMath>
                      </w:p>
                      <w:p w:rsidR="00C74DB3" w:rsidRPr="00C74DB3" w:rsidRDefault="00C74DB3" w:rsidP="00C74DB3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lang w:val="en-CA"/>
                          </w:rPr>
                        </w:pPr>
                        <w:r w:rsidRPr="00C74DB3">
                          <w:rPr>
                            <w:lang w:val="en-CA"/>
                          </w:rPr>
                          <w:t>{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}</m:t>
                          </m:r>
                        </m:oMath>
                        <w:r w:rsidRPr="00C74DB3">
                          <w:rPr>
                            <w:lang w:val="en-CA"/>
                          </w:rPr>
                          <w:t xml:space="preserve"> with zero power for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4</m:t>
                              </m:r>
                            </m:sub>
                          </m:sSub>
                        </m:oMath>
                      </w:p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</w:p>
                    </w:txbxContent>
                  </v:textbox>
                </v:shape>
                <v:shape id="Text Box 79" o:spid="_x0000_s1104" type="#_x0000_t202" style="position:absolute;left:34457;top:17852;width:253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1</w:t>
                        </w:r>
                      </w:p>
                    </w:txbxContent>
                  </v:textbox>
                </v:shape>
                <v:shape id="Text Box 81" o:spid="_x0000_s1105" type="#_x0000_t202" style="position:absolute;left:37142;top:17852;width:18822;height:25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Primary beam</w:t>
                        </w:r>
                        <w:r w:rsidR="008666D5">
                          <w:rPr>
                            <w:lang w:val="en-CA"/>
                          </w:rPr>
                          <w:t xml:space="preserve"> with largest power</w:t>
                        </w:r>
                      </w:p>
                    </w:txbxContent>
                  </v:textbox>
                </v:shape>
                <v:oval id="Oval 82" o:spid="_x0000_s1106" style="position:absolute;left:34457;top:21300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" fillcolor="#00b050" strokecolor="#243f60 [1604]" strokeweight="2pt"/>
                <v:shape id="Text Box 83" o:spid="_x0000_s1107" type="#_x0000_t202" style="position:absolute;left:37508;top:21509;width:20904;height:25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" filled="f" stroked="f" strokeweight=".5pt">
                  <v:textbox>
                    <w:txbxContent>
                      <w:p w:rsidR="008666D5" w:rsidRPr="0053057E" w:rsidRDefault="008666D5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beam candidates for the second beam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666D5" w:rsidRDefault="008666D5" w:rsidP="008666D5">
      <w:pPr>
        <w:pStyle w:val="Caption"/>
      </w:pPr>
      <w:bookmarkStart w:id="12" w:name="_Ref4781588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01C3">
        <w:rPr>
          <w:noProof/>
        </w:rPr>
        <w:t>1</w:t>
      </w:r>
      <w:r>
        <w:fldChar w:fldCharType="end"/>
      </w:r>
      <w:bookmarkEnd w:id="12"/>
      <w:r>
        <w:t xml:space="preserve">: Beam level restriction for advanced CSI codebook. </w:t>
      </w:r>
    </w:p>
    <w:p w:rsidR="00DF5CDC" w:rsidRDefault="00DF5CDC" w:rsidP="00DF5CDC"/>
    <w:p w:rsidR="00EE4CEC" w:rsidRDefault="00DF5CDC" w:rsidP="002E50E7">
      <w:r>
        <w:t>For W2 based CBSR, the usefulness may be very limited. Since CBSR does not reduced feedback overhead</w:t>
      </w:r>
      <w:r w:rsidR="00EE4CEC">
        <w:t>, the use</w:t>
      </w:r>
      <w:r w:rsidR="006C59CB">
        <w:t xml:space="preserve"> </w:t>
      </w:r>
      <w:r w:rsidR="00EE4CEC">
        <w:t>case of W2 CBSR for advanced CSI feedback is unclear.  So in our view, it should not be applied when advanced CSI is configured.</w:t>
      </w:r>
    </w:p>
    <w:p w:rsidR="00234099" w:rsidRDefault="00EE4CEC" w:rsidP="00EE4CEC">
      <w:pPr>
        <w:pStyle w:val="Observation"/>
      </w:pPr>
      <w:bookmarkStart w:id="13" w:name="_Toc478166812"/>
      <w:r>
        <w:t>In case of advanced CSI feedback, the use case of W2 based CBSR is unclear.</w:t>
      </w:r>
      <w:bookmarkEnd w:id="13"/>
    </w:p>
    <w:p w:rsidR="00EE4CEC" w:rsidRDefault="00EE4CEC" w:rsidP="00EE4CEC">
      <w:pPr>
        <w:pStyle w:val="Proposal"/>
      </w:pPr>
      <w:bookmarkStart w:id="14" w:name="_Toc478159664"/>
      <w:bookmarkStart w:id="15" w:name="_Toc478159709"/>
      <w:bookmarkStart w:id="16" w:name="_Toc478166808"/>
      <w:bookmarkStart w:id="17" w:name="_Toc478166815"/>
      <w:r>
        <w:t>W2 based CBSR is not applied when advanced CSI is configured, at least for rank 1 and rank 2.</w:t>
      </w:r>
      <w:bookmarkEnd w:id="14"/>
      <w:bookmarkEnd w:id="15"/>
      <w:bookmarkEnd w:id="16"/>
      <w:bookmarkEnd w:id="17"/>
    </w:p>
    <w:p w:rsidR="00EE4CEC" w:rsidRDefault="00EE4CEC" w:rsidP="00EE4CEC">
      <w:r>
        <w:t xml:space="preserve">For rank based CBSR, the use case in case of advanced CSI is </w:t>
      </w:r>
      <w:proofErr w:type="gramStart"/>
      <w:r>
        <w:t>similar to</w:t>
      </w:r>
      <w:proofErr w:type="gramEnd"/>
      <w:r>
        <w:t xml:space="preserve"> the case of Class A codebook</w:t>
      </w:r>
      <w:r w:rsidR="008666D5">
        <w:t xml:space="preserve"> and i</w:t>
      </w:r>
      <w:r>
        <w:t>t allows eNB to restrict certain ranks.</w:t>
      </w:r>
      <w:r w:rsidR="008666D5">
        <w:t xml:space="preserve"> Therefore, it should be supported.</w:t>
      </w:r>
    </w:p>
    <w:p w:rsidR="00EE4CEC" w:rsidRPr="00BB4DF7" w:rsidRDefault="00EE4CEC" w:rsidP="00EE4CEC">
      <w:pPr>
        <w:pStyle w:val="Proposal"/>
      </w:pPr>
      <w:bookmarkStart w:id="18" w:name="_Toc478159665"/>
      <w:bookmarkStart w:id="19" w:name="_Toc478159710"/>
      <w:bookmarkStart w:id="20" w:name="_Toc478166809"/>
      <w:bookmarkStart w:id="21" w:name="_Toc478166816"/>
      <w:r>
        <w:t>Rank based CBSR should also be supported for advanced CSI feedback</w:t>
      </w:r>
      <w:r w:rsidR="008666D5">
        <w:t>.</w:t>
      </w:r>
      <w:bookmarkEnd w:id="18"/>
      <w:bookmarkEnd w:id="19"/>
      <w:bookmarkEnd w:id="20"/>
      <w:bookmarkEnd w:id="21"/>
    </w:p>
    <w:p w:rsidR="003A0E41" w:rsidRPr="003A0E41" w:rsidRDefault="003A0E41" w:rsidP="003A0E41"/>
    <w:p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:rsidR="002451ED" w:rsidRDefault="003A0E41" w:rsidP="008E065E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:rsidR="00C401C3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78166810" w:history="1">
        <w:r w:rsidR="00C401C3" w:rsidRPr="00470768">
          <w:rPr>
            <w:rStyle w:val="Hyperlink"/>
          </w:rPr>
          <w:t>Observation 1</w:t>
        </w:r>
        <w:r w:rsidR="00C401C3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C401C3" w:rsidRPr="00470768">
          <w:rPr>
            <w:rStyle w:val="Hyperlink"/>
          </w:rPr>
          <w:t>Controlling inter-cell interference is equally important when advanced CSI feedback is configured.</w:t>
        </w:r>
      </w:hyperlink>
    </w:p>
    <w:p w:rsidR="00C401C3" w:rsidRDefault="00C401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78166811" w:history="1">
        <w:r w:rsidRPr="00470768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470768">
          <w:rPr>
            <w:rStyle w:val="Hyperlink"/>
          </w:rPr>
          <w:t>Both option 1 and option 2 lead to zero transmit power in the directions of the restricted beam, but option 1 has less beams to search and may provide richer channel feedback.</w:t>
        </w:r>
      </w:hyperlink>
    </w:p>
    <w:p w:rsidR="00C401C3" w:rsidRDefault="00C401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78166812" w:history="1">
        <w:r w:rsidRPr="00470768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470768">
          <w:rPr>
            <w:rStyle w:val="Hyperlink"/>
          </w:rPr>
          <w:t>In case of advanced CSI feedback, the use case of W2 based CBSR is unclear.</w:t>
        </w:r>
      </w:hyperlink>
    </w:p>
    <w:p w:rsidR="008E065E" w:rsidRDefault="00E5689D" w:rsidP="008E065E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:rsidR="00C401C3" w:rsidRDefault="00E5689D" w:rsidP="00E5689D">
      <w:pPr>
        <w:pStyle w:val="BodyText"/>
        <w:rPr>
          <w:noProof/>
        </w:rPr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:rsidR="00C401C3" w:rsidRDefault="00C401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Beam level CBSR is also supported for advanced CSI feedback.</w:t>
      </w:r>
    </w:p>
    <w:p w:rsidR="00C401C3" w:rsidRDefault="00C401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Option 1 based UE behavior is used for CBSR, i.e., when any of the two beams </w:t>
      </w:r>
      <m:oMath>
        <m:r>
          <m:rPr>
            <m:sty m:val="bi"/>
          </m:rPr>
          <w:rPr>
            <w:rFonts w:ascii="Cambria Math" w:hAnsi="Cambria Math"/>
          </w:rPr>
          <m:t>{b</m:t>
        </m:r>
        <m:r>
          <m:rPr>
            <m:sty m:val="bi"/>
          </m:rPr>
          <w:rPr>
            <w:rFonts w:ascii="Cambria Math" w:hAnsi="Cambria Math"/>
          </w:rPr>
          <m:t>1,b</m:t>
        </m:r>
        <m:r>
          <m:rPr>
            <m:sty m:val="bi"/>
          </m:rPr>
          <w:rPr>
            <w:rFonts w:ascii="Cambria Math" w:hAnsi="Cambria Math"/>
          </w:rPr>
          <m:t>2}</m:t>
        </m:r>
      </m:oMath>
      <w:r>
        <w:t xml:space="preserve"> in a codeword is a restricted beam, the codeword is not used in CSI feedback.</w:t>
      </w:r>
    </w:p>
    <w:p w:rsidR="00C401C3" w:rsidRDefault="00C401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W2 based CBSR is not applied when advanced CSI is configured, at least for rank 1 and rank 2.</w:t>
      </w:r>
    </w:p>
    <w:p w:rsidR="00C401C3" w:rsidRDefault="00C401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Rank based CBSR should also be supported for advanced CSI feedback.</w:t>
      </w:r>
    </w:p>
    <w:p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sectPr w:rsidR="00C01F33" w:rsidRPr="00790B99" w:rsidSect="00C02A4C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C02" w:rsidRDefault="001D6C02">
      <w:r>
        <w:separator/>
      </w:r>
    </w:p>
  </w:endnote>
  <w:endnote w:type="continuationSeparator" w:id="0">
    <w:p w:rsidR="001D6C02" w:rsidRDefault="001D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01C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01C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C02" w:rsidRDefault="001D6C02">
      <w:r>
        <w:separator/>
      </w:r>
    </w:p>
  </w:footnote>
  <w:footnote w:type="continuationSeparator" w:id="0">
    <w:p w:rsidR="001D6C02" w:rsidRDefault="001D6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C74A8"/>
    <w:multiLevelType w:val="hybridMultilevel"/>
    <w:tmpl w:val="35AEAA2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C0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4099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02C4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50E7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1474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2C3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9CB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66D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30B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174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A71C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DF7"/>
    <w:rsid w:val="00BB4E40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230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01C3"/>
    <w:rsid w:val="00C54995"/>
    <w:rsid w:val="00C54D41"/>
    <w:rsid w:val="00C60783"/>
    <w:rsid w:val="00C64672"/>
    <w:rsid w:val="00C70697"/>
    <w:rsid w:val="00C72EF4"/>
    <w:rsid w:val="00C74DB3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4E"/>
    <w:rsid w:val="00D11897"/>
    <w:rsid w:val="00D13135"/>
    <w:rsid w:val="00D13E4E"/>
    <w:rsid w:val="00D17AB1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CD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4CEC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B8086A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BB4E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A3324-EDAC-461C-840B-1DD13270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208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Ericsson</cp:lastModifiedBy>
  <cp:revision>8</cp:revision>
  <cp:lastPrinted>2008-01-31T15:09:00Z</cp:lastPrinted>
  <dcterms:created xsi:type="dcterms:W3CDTF">2017-03-24T19:54:00Z</dcterms:created>
  <dcterms:modified xsi:type="dcterms:W3CDTF">2017-03-25T05:58:00Z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